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097" w:rsidRDefault="00AC0097" w:rsidP="00AC0097">
      <w:pPr>
        <w:adjustRightInd w:val="0"/>
        <w:snapToGrid w:val="0"/>
        <w:spacing w:line="592" w:lineRule="exact"/>
        <w:rPr>
          <w:rFonts w:ascii="仿宋_GB2312" w:eastAsia="仿宋_GB2312" w:hAnsi="等线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招聘岗位及任职要求</w:t>
      </w:r>
    </w:p>
    <w:p w:rsidR="00AC0097" w:rsidRDefault="00AC0097" w:rsidP="00AC0097">
      <w:pPr>
        <w:adjustRightInd w:val="0"/>
        <w:snapToGrid w:val="0"/>
        <w:spacing w:line="592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  <w:shd w:val="clear" w:color="auto" w:fill="FFFFFF"/>
        </w:rPr>
      </w:pPr>
      <w:r>
        <w:rPr>
          <w:rFonts w:ascii="黑体" w:eastAsia="黑体" w:hAnsi="Wingdings 2" w:cs="黑体" w:hint="eastAsia"/>
          <w:sz w:val="32"/>
          <w:szCs w:val="32"/>
          <w:shd w:val="clear" w:color="auto" w:fill="FFFFFF"/>
        </w:rPr>
        <w:sym w:font="Wingdings 2" w:char="F0AE"/>
      </w: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运维技术人员2人</w:t>
      </w:r>
    </w:p>
    <w:p w:rsidR="00AC0097" w:rsidRDefault="00AC0097" w:rsidP="00AC0097">
      <w:pPr>
        <w:adjustRightInd w:val="0"/>
        <w:snapToGrid w:val="0"/>
        <w:spacing w:line="592" w:lineRule="exact"/>
        <w:ind w:firstLineChars="196" w:firstLine="630"/>
        <w:rPr>
          <w:rFonts w:ascii="仿宋_GB2312" w:eastAsia="仿宋_GB2312" w:hAnsi="等线" w:hint="eastAsia"/>
          <w:b/>
          <w:bCs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sz w:val="32"/>
          <w:szCs w:val="32"/>
        </w:rPr>
        <w:t>岗位职责：</w:t>
      </w:r>
    </w:p>
    <w:p w:rsidR="00AC0097" w:rsidRDefault="00AC0097" w:rsidP="00AC0097">
      <w:pPr>
        <w:adjustRightInd w:val="0"/>
        <w:snapToGrid w:val="0"/>
        <w:spacing w:line="592" w:lineRule="exact"/>
        <w:ind w:firstLineChars="200" w:firstLine="640"/>
        <w:rPr>
          <w:rFonts w:ascii="仿宋_GB2312" w:eastAsia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cs="仿宋_GB2312" w:hint="eastAsia"/>
          <w:sz w:val="32"/>
          <w:szCs w:val="32"/>
        </w:rPr>
        <w:t>负责光伏电站日常运维，设备巡检维护及消缺等工作</w:t>
      </w: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；</w:t>
      </w:r>
    </w:p>
    <w:p w:rsidR="00AC0097" w:rsidRDefault="00AC0097" w:rsidP="00AC0097">
      <w:pPr>
        <w:adjustRightInd w:val="0"/>
        <w:snapToGrid w:val="0"/>
        <w:spacing w:line="592" w:lineRule="exact"/>
        <w:ind w:firstLineChars="200" w:firstLine="640"/>
        <w:rPr>
          <w:rFonts w:ascii="仿宋_GB2312" w:eastAsia="仿宋_GB2312" w:cs="Times New Roman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>2.负责统计上报电站运行数据；</w:t>
      </w:r>
    </w:p>
    <w:p w:rsidR="00AC0097" w:rsidRDefault="00AC0097" w:rsidP="00AC0097">
      <w:pPr>
        <w:adjustRightInd w:val="0"/>
        <w:snapToGrid w:val="0"/>
        <w:spacing w:line="592" w:lineRule="exact"/>
        <w:ind w:firstLineChars="200" w:firstLine="640"/>
        <w:rPr>
          <w:rFonts w:ascii="仿宋_GB2312" w:eastAsia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3.</w:t>
      </w:r>
      <w:r>
        <w:rPr>
          <w:rFonts w:ascii="仿宋_GB2312" w:eastAsia="仿宋_GB2312" w:cs="仿宋_GB2312" w:hint="eastAsia"/>
          <w:sz w:val="32"/>
          <w:szCs w:val="32"/>
        </w:rPr>
        <w:t>编制设备、资料台账等工作</w:t>
      </w: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。</w:t>
      </w:r>
    </w:p>
    <w:p w:rsidR="00AC0097" w:rsidRDefault="00AC0097" w:rsidP="00AC0097">
      <w:pPr>
        <w:adjustRightInd w:val="0"/>
        <w:snapToGrid w:val="0"/>
        <w:spacing w:line="592" w:lineRule="exact"/>
        <w:ind w:firstLineChars="200" w:firstLine="643"/>
        <w:rPr>
          <w:rFonts w:ascii="仿宋_GB2312" w:eastAsia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cs="仿宋_GB2312" w:hint="eastAsia"/>
          <w:b/>
          <w:bCs/>
          <w:sz w:val="32"/>
          <w:szCs w:val="32"/>
        </w:rPr>
        <w:t>任职要求：</w:t>
      </w:r>
    </w:p>
    <w:p w:rsidR="00AC0097" w:rsidRDefault="00AC0097" w:rsidP="00AC009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大专及以上学历，新能源、计算机、电气自动化、机电一体化等相关专业；</w:t>
      </w:r>
    </w:p>
    <w:p w:rsidR="00AC0097" w:rsidRDefault="00AC0097" w:rsidP="00AC009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2.2024年应届毕业生，25周岁及以下,有高压电工证、C1以上驾照、或电站施工及运行维护实习经历者优先；</w:t>
      </w:r>
    </w:p>
    <w:p w:rsidR="00AC0097" w:rsidRDefault="00AC0097" w:rsidP="00AC0097">
      <w:pPr>
        <w:adjustRightInd w:val="0"/>
        <w:snapToGrid w:val="0"/>
        <w:spacing w:line="592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FC0536" w:rsidRPr="00AC0097" w:rsidRDefault="00FC0536" w:rsidP="00AC0097">
      <w:bookmarkStart w:id="0" w:name="_GoBack"/>
      <w:bookmarkEnd w:id="0"/>
    </w:p>
    <w:sectPr w:rsidR="00FC0536" w:rsidRPr="00AC00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CC5" w:rsidRDefault="00574CC5" w:rsidP="001E343D">
      <w:r>
        <w:separator/>
      </w:r>
    </w:p>
  </w:endnote>
  <w:endnote w:type="continuationSeparator" w:id="0">
    <w:p w:rsidR="00574CC5" w:rsidRDefault="00574CC5" w:rsidP="001E3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CC5" w:rsidRDefault="00574CC5" w:rsidP="001E343D">
      <w:r>
        <w:separator/>
      </w:r>
    </w:p>
  </w:footnote>
  <w:footnote w:type="continuationSeparator" w:id="0">
    <w:p w:rsidR="00574CC5" w:rsidRDefault="00574CC5" w:rsidP="001E3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1B6"/>
    <w:rsid w:val="001951B6"/>
    <w:rsid w:val="001E343D"/>
    <w:rsid w:val="002B1FDE"/>
    <w:rsid w:val="00423BC7"/>
    <w:rsid w:val="00472D8F"/>
    <w:rsid w:val="00574CC5"/>
    <w:rsid w:val="005B59EF"/>
    <w:rsid w:val="007C7AB5"/>
    <w:rsid w:val="00AC0097"/>
    <w:rsid w:val="00AD76FE"/>
    <w:rsid w:val="00C44171"/>
    <w:rsid w:val="00D772BA"/>
    <w:rsid w:val="00FC0536"/>
    <w:rsid w:val="00FD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C16C44-A0C0-43B4-9462-DE7F9E12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6F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34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343D"/>
    <w:rPr>
      <w:rFonts w:ascii="Calibri" w:eastAsia="宋体" w:hAnsi="Calibri" w:cs="Calibr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34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343D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7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卫宁</dc:creator>
  <cp:keywords/>
  <dc:description/>
  <cp:lastModifiedBy>黄卫宁</cp:lastModifiedBy>
  <cp:revision>10</cp:revision>
  <dcterms:created xsi:type="dcterms:W3CDTF">2023-11-17T08:22:00Z</dcterms:created>
  <dcterms:modified xsi:type="dcterms:W3CDTF">2024-08-19T00:42:00Z</dcterms:modified>
</cp:coreProperties>
</file>